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AA8" w:rsidRPr="00F52967" w:rsidRDefault="00132AA8" w:rsidP="00F52967">
      <w:pPr>
        <w:pStyle w:val="1"/>
        <w:shd w:val="clear" w:color="auto" w:fill="auto"/>
        <w:spacing w:line="341" w:lineRule="exact"/>
        <w:ind w:left="10206"/>
        <w:jc w:val="both"/>
        <w:rPr>
          <w:sz w:val="30"/>
          <w:szCs w:val="30"/>
        </w:rPr>
      </w:pPr>
      <w:r w:rsidRPr="00F52967">
        <w:rPr>
          <w:sz w:val="30"/>
          <w:szCs w:val="30"/>
        </w:rPr>
        <w:t>УТВЕРЖДЕН</w:t>
      </w:r>
      <w:r w:rsidR="00AC76D2" w:rsidRPr="00F52967">
        <w:rPr>
          <w:sz w:val="30"/>
          <w:szCs w:val="30"/>
        </w:rPr>
        <w:t>О</w:t>
      </w:r>
    </w:p>
    <w:p w:rsidR="00F52967" w:rsidRDefault="00132AA8" w:rsidP="00F52967">
      <w:pPr>
        <w:pStyle w:val="1"/>
        <w:shd w:val="clear" w:color="auto" w:fill="auto"/>
        <w:spacing w:line="341" w:lineRule="exact"/>
        <w:ind w:left="10206"/>
        <w:jc w:val="both"/>
        <w:rPr>
          <w:sz w:val="30"/>
          <w:szCs w:val="30"/>
        </w:rPr>
      </w:pPr>
      <w:r w:rsidRPr="00F52967">
        <w:rPr>
          <w:sz w:val="30"/>
          <w:szCs w:val="30"/>
        </w:rPr>
        <w:t xml:space="preserve">Протокол заседания комиссии по противодействию коррупции </w:t>
      </w:r>
      <w:r w:rsidR="00442F4D">
        <w:rPr>
          <w:sz w:val="30"/>
          <w:szCs w:val="30"/>
        </w:rPr>
        <w:t>учреждения здравоохранения «</w:t>
      </w:r>
      <w:proofErr w:type="spellStart"/>
      <w:r w:rsidR="00442F4D">
        <w:rPr>
          <w:sz w:val="30"/>
          <w:szCs w:val="30"/>
        </w:rPr>
        <w:t>Дрибинская</w:t>
      </w:r>
      <w:proofErr w:type="spellEnd"/>
      <w:r w:rsidR="00442F4D">
        <w:rPr>
          <w:sz w:val="30"/>
          <w:szCs w:val="30"/>
        </w:rPr>
        <w:t xml:space="preserve"> центральная районная больница»</w:t>
      </w:r>
      <w:r w:rsidRPr="00F52967">
        <w:rPr>
          <w:sz w:val="30"/>
          <w:szCs w:val="30"/>
        </w:rPr>
        <w:t xml:space="preserve"> </w:t>
      </w:r>
    </w:p>
    <w:p w:rsidR="00132AA8" w:rsidRPr="00F52967" w:rsidRDefault="00132AA8" w:rsidP="00F52967">
      <w:pPr>
        <w:pStyle w:val="1"/>
        <w:shd w:val="clear" w:color="auto" w:fill="auto"/>
        <w:spacing w:line="341" w:lineRule="exact"/>
        <w:ind w:left="10206"/>
        <w:jc w:val="both"/>
        <w:rPr>
          <w:sz w:val="30"/>
          <w:szCs w:val="30"/>
        </w:rPr>
      </w:pPr>
      <w:r w:rsidRPr="00F52967">
        <w:rPr>
          <w:sz w:val="30"/>
          <w:szCs w:val="30"/>
        </w:rPr>
        <w:t xml:space="preserve">от </w:t>
      </w:r>
      <w:r w:rsidR="00442F4D">
        <w:rPr>
          <w:sz w:val="30"/>
          <w:szCs w:val="30"/>
        </w:rPr>
        <w:t>3</w:t>
      </w:r>
      <w:r w:rsidR="006B15CF">
        <w:rPr>
          <w:sz w:val="30"/>
          <w:szCs w:val="30"/>
        </w:rPr>
        <w:t>1</w:t>
      </w:r>
      <w:r w:rsidR="009A3B94" w:rsidRPr="00F52967">
        <w:rPr>
          <w:sz w:val="30"/>
          <w:szCs w:val="30"/>
        </w:rPr>
        <w:t xml:space="preserve"> </w:t>
      </w:r>
      <w:r w:rsidR="006B15CF">
        <w:rPr>
          <w:sz w:val="30"/>
          <w:szCs w:val="30"/>
        </w:rPr>
        <w:t>марта</w:t>
      </w:r>
      <w:bookmarkStart w:id="0" w:name="_GoBack"/>
      <w:bookmarkEnd w:id="0"/>
      <w:r w:rsidR="002C0EE6" w:rsidRPr="00F52967">
        <w:rPr>
          <w:sz w:val="30"/>
          <w:szCs w:val="30"/>
        </w:rPr>
        <w:t xml:space="preserve"> </w:t>
      </w:r>
      <w:r w:rsidRPr="00F52967">
        <w:rPr>
          <w:sz w:val="30"/>
          <w:szCs w:val="30"/>
        </w:rPr>
        <w:t>202</w:t>
      </w:r>
      <w:r w:rsidR="00442F4D">
        <w:rPr>
          <w:sz w:val="30"/>
          <w:szCs w:val="30"/>
        </w:rPr>
        <w:t>5</w:t>
      </w:r>
      <w:r w:rsidR="004513C8" w:rsidRPr="00F52967">
        <w:rPr>
          <w:sz w:val="30"/>
          <w:szCs w:val="30"/>
        </w:rPr>
        <w:t xml:space="preserve"> </w:t>
      </w:r>
      <w:r w:rsidR="002C0EE6" w:rsidRPr="00F52967">
        <w:rPr>
          <w:sz w:val="30"/>
          <w:szCs w:val="30"/>
        </w:rPr>
        <w:t xml:space="preserve">г. № </w:t>
      </w:r>
      <w:r w:rsidR="006B15CF">
        <w:rPr>
          <w:sz w:val="30"/>
          <w:szCs w:val="30"/>
        </w:rPr>
        <w:t>1</w:t>
      </w:r>
    </w:p>
    <w:p w:rsidR="00132AA8" w:rsidRPr="00F52967" w:rsidRDefault="00132AA8" w:rsidP="00132AA8">
      <w:pPr>
        <w:pStyle w:val="1"/>
        <w:shd w:val="clear" w:color="auto" w:fill="auto"/>
        <w:spacing w:line="341" w:lineRule="exact"/>
        <w:ind w:left="9639"/>
        <w:jc w:val="both"/>
        <w:rPr>
          <w:sz w:val="30"/>
          <w:szCs w:val="30"/>
        </w:rPr>
      </w:pPr>
    </w:p>
    <w:p w:rsidR="00132AA8" w:rsidRPr="00F52967" w:rsidRDefault="00132AA8" w:rsidP="00132AA8">
      <w:pPr>
        <w:pStyle w:val="1"/>
        <w:shd w:val="clear" w:color="auto" w:fill="auto"/>
        <w:spacing w:line="341" w:lineRule="exact"/>
        <w:jc w:val="center"/>
        <w:rPr>
          <w:b/>
          <w:sz w:val="30"/>
          <w:szCs w:val="30"/>
        </w:rPr>
      </w:pPr>
      <w:r w:rsidRPr="00F52967">
        <w:rPr>
          <w:b/>
          <w:sz w:val="30"/>
          <w:szCs w:val="30"/>
        </w:rPr>
        <w:t>ПЛАН</w:t>
      </w:r>
    </w:p>
    <w:p w:rsidR="00132AA8" w:rsidRPr="00F52967" w:rsidRDefault="00132AA8" w:rsidP="00132AA8">
      <w:pPr>
        <w:pStyle w:val="1"/>
        <w:shd w:val="clear" w:color="auto" w:fill="auto"/>
        <w:spacing w:line="341" w:lineRule="exact"/>
        <w:jc w:val="center"/>
        <w:rPr>
          <w:b/>
          <w:sz w:val="30"/>
          <w:szCs w:val="30"/>
        </w:rPr>
      </w:pPr>
      <w:r w:rsidRPr="00F52967">
        <w:rPr>
          <w:b/>
          <w:sz w:val="30"/>
          <w:szCs w:val="30"/>
        </w:rPr>
        <w:t xml:space="preserve">работы комиссии по противодействию коррупции </w:t>
      </w:r>
      <w:r w:rsidR="00442F4D">
        <w:rPr>
          <w:b/>
          <w:sz w:val="30"/>
          <w:szCs w:val="30"/>
        </w:rPr>
        <w:t>учреждения здравоохранения «</w:t>
      </w:r>
      <w:proofErr w:type="spellStart"/>
      <w:r w:rsidR="00442F4D">
        <w:rPr>
          <w:b/>
          <w:sz w:val="30"/>
          <w:szCs w:val="30"/>
        </w:rPr>
        <w:t>Дрибинская</w:t>
      </w:r>
      <w:proofErr w:type="spellEnd"/>
      <w:r w:rsidR="00442F4D">
        <w:rPr>
          <w:b/>
          <w:sz w:val="30"/>
          <w:szCs w:val="30"/>
        </w:rPr>
        <w:t xml:space="preserve"> центральная районная больница»</w:t>
      </w:r>
      <w:r w:rsidRPr="00F52967">
        <w:rPr>
          <w:b/>
          <w:sz w:val="30"/>
          <w:szCs w:val="30"/>
        </w:rPr>
        <w:t xml:space="preserve"> на 202</w:t>
      </w:r>
      <w:r w:rsidR="00E050C5" w:rsidRPr="00F52967">
        <w:rPr>
          <w:b/>
          <w:sz w:val="30"/>
          <w:szCs w:val="30"/>
        </w:rPr>
        <w:t>5</w:t>
      </w:r>
      <w:r w:rsidRPr="00F52967">
        <w:rPr>
          <w:b/>
          <w:sz w:val="30"/>
          <w:szCs w:val="30"/>
        </w:rPr>
        <w:t xml:space="preserve"> год.</w:t>
      </w:r>
    </w:p>
    <w:p w:rsidR="000E5178" w:rsidRPr="00132AA8" w:rsidRDefault="000E5178" w:rsidP="00132AA8">
      <w:pPr>
        <w:pStyle w:val="1"/>
        <w:shd w:val="clear" w:color="auto" w:fill="auto"/>
        <w:spacing w:line="341" w:lineRule="exact"/>
        <w:jc w:val="center"/>
        <w:rPr>
          <w:b/>
        </w:rPr>
      </w:pP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675"/>
        <w:gridCol w:w="7655"/>
        <w:gridCol w:w="3827"/>
        <w:gridCol w:w="2552"/>
      </w:tblGrid>
      <w:tr w:rsidR="00132AA8" w:rsidRPr="00F52967" w:rsidTr="00D60E40">
        <w:trPr>
          <w:trHeight w:val="578"/>
        </w:trPr>
        <w:tc>
          <w:tcPr>
            <w:tcW w:w="675" w:type="dxa"/>
          </w:tcPr>
          <w:p w:rsidR="00132AA8" w:rsidRPr="00F52967" w:rsidRDefault="00132AA8" w:rsidP="00C0778E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52967">
              <w:rPr>
                <w:sz w:val="24"/>
                <w:szCs w:val="24"/>
              </w:rPr>
              <w:t>№ п/п</w:t>
            </w:r>
          </w:p>
        </w:tc>
        <w:tc>
          <w:tcPr>
            <w:tcW w:w="7655" w:type="dxa"/>
          </w:tcPr>
          <w:p w:rsidR="00132AA8" w:rsidRPr="00D60E40" w:rsidRDefault="00132AA8" w:rsidP="00D60E40">
            <w:pPr>
              <w:pStyle w:val="1"/>
              <w:shd w:val="clear" w:color="auto" w:fill="auto"/>
              <w:spacing w:line="240" w:lineRule="auto"/>
              <w:jc w:val="center"/>
            </w:pPr>
            <w:r w:rsidRPr="00D60E40">
              <w:t>Наименование мероприятий</w:t>
            </w:r>
          </w:p>
        </w:tc>
        <w:tc>
          <w:tcPr>
            <w:tcW w:w="3827" w:type="dxa"/>
          </w:tcPr>
          <w:p w:rsidR="00132AA8" w:rsidRPr="00D60E40" w:rsidRDefault="00132AA8" w:rsidP="003B5002">
            <w:pPr>
              <w:pStyle w:val="1"/>
              <w:shd w:val="clear" w:color="auto" w:fill="auto"/>
              <w:spacing w:line="240" w:lineRule="auto"/>
              <w:jc w:val="center"/>
            </w:pPr>
            <w:r w:rsidRPr="00D60E40">
              <w:t>Исполнители/ ответственные</w:t>
            </w:r>
          </w:p>
        </w:tc>
        <w:tc>
          <w:tcPr>
            <w:tcW w:w="2552" w:type="dxa"/>
          </w:tcPr>
          <w:p w:rsidR="00132AA8" w:rsidRPr="00D60E40" w:rsidRDefault="003868E5" w:rsidP="003B5002">
            <w:pPr>
              <w:pStyle w:val="1"/>
              <w:shd w:val="clear" w:color="auto" w:fill="auto"/>
              <w:spacing w:line="240" w:lineRule="auto"/>
              <w:jc w:val="center"/>
            </w:pPr>
            <w:r w:rsidRPr="00D60E40">
              <w:t>Срок исполнения</w:t>
            </w:r>
          </w:p>
        </w:tc>
      </w:tr>
      <w:tr w:rsidR="004A4B29" w:rsidRPr="00F52967" w:rsidTr="00D60E40">
        <w:tc>
          <w:tcPr>
            <w:tcW w:w="14709" w:type="dxa"/>
            <w:gridSpan w:val="4"/>
          </w:tcPr>
          <w:p w:rsidR="004A4B29" w:rsidRPr="00D60E40" w:rsidRDefault="004A4B29" w:rsidP="00D60E40">
            <w:pPr>
              <w:pStyle w:val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60E40">
              <w:rPr>
                <w:b/>
              </w:rPr>
              <w:t>Организационные мероприятия</w:t>
            </w:r>
          </w:p>
        </w:tc>
      </w:tr>
      <w:tr w:rsidR="003868E5" w:rsidRPr="00F52967" w:rsidTr="00D60E40">
        <w:tc>
          <w:tcPr>
            <w:tcW w:w="675" w:type="dxa"/>
          </w:tcPr>
          <w:p w:rsidR="003868E5" w:rsidRPr="00F52967" w:rsidRDefault="003868E5" w:rsidP="002428BE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5296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655" w:type="dxa"/>
          </w:tcPr>
          <w:p w:rsidR="00E312D1" w:rsidRPr="00D60E40" w:rsidRDefault="00442F4D" w:rsidP="00AF6029">
            <w:pPr>
              <w:pStyle w:val="a7"/>
              <w:jc w:val="both"/>
              <w:rPr>
                <w:sz w:val="28"/>
                <w:szCs w:val="28"/>
              </w:rPr>
            </w:pPr>
            <w:r w:rsidRPr="00D60E40">
              <w:rPr>
                <w:sz w:val="28"/>
                <w:szCs w:val="28"/>
              </w:rPr>
              <w:t>Проводить учет и анализ информации о нарушениях законодательства о борьбе с коррупцией, совершенных работниками учреждения</w:t>
            </w:r>
          </w:p>
        </w:tc>
        <w:tc>
          <w:tcPr>
            <w:tcW w:w="3827" w:type="dxa"/>
          </w:tcPr>
          <w:p w:rsidR="009A3B94" w:rsidRPr="00D60E40" w:rsidRDefault="00442F4D" w:rsidP="00F52967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Председатель комиссии</w:t>
            </w:r>
          </w:p>
        </w:tc>
        <w:tc>
          <w:tcPr>
            <w:tcW w:w="2552" w:type="dxa"/>
          </w:tcPr>
          <w:p w:rsidR="003868E5" w:rsidRPr="00D60E40" w:rsidRDefault="00442F4D" w:rsidP="00AF60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При поступлении</w:t>
            </w:r>
            <w:r w:rsidR="003868E5" w:rsidRPr="00D60E40">
              <w:t>.</w:t>
            </w:r>
          </w:p>
        </w:tc>
      </w:tr>
      <w:tr w:rsidR="008E741B" w:rsidRPr="00F52967" w:rsidTr="00D60E40">
        <w:tc>
          <w:tcPr>
            <w:tcW w:w="675" w:type="dxa"/>
          </w:tcPr>
          <w:p w:rsidR="008E741B" w:rsidRPr="00F52967" w:rsidRDefault="008E741B" w:rsidP="001B1577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52967">
              <w:rPr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8E741B" w:rsidRPr="00D60E40" w:rsidRDefault="00442F4D" w:rsidP="00AF60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Осуществлять контроль за выполнением поручений государственных органов, осуществляющих борьбу с коррупцией, вышестоящих органов по предотвращению правонарушений, создающих условия для коррупции, коррупционных правонарушений</w:t>
            </w:r>
          </w:p>
        </w:tc>
        <w:tc>
          <w:tcPr>
            <w:tcW w:w="3827" w:type="dxa"/>
          </w:tcPr>
          <w:p w:rsidR="008E741B" w:rsidRPr="00D60E40" w:rsidRDefault="00442F4D" w:rsidP="000B4DA4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Председатель комиссии</w:t>
            </w:r>
          </w:p>
          <w:p w:rsidR="00442F4D" w:rsidRPr="00D60E40" w:rsidRDefault="00442F4D" w:rsidP="000B4DA4">
            <w:pPr>
              <w:pStyle w:val="1"/>
              <w:shd w:val="clear" w:color="auto" w:fill="auto"/>
              <w:spacing w:line="240" w:lineRule="auto"/>
              <w:jc w:val="both"/>
            </w:pPr>
          </w:p>
          <w:p w:rsidR="00442F4D" w:rsidRPr="00D60E40" w:rsidRDefault="00442F4D" w:rsidP="000B4DA4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Члены комиссии</w:t>
            </w:r>
          </w:p>
        </w:tc>
        <w:tc>
          <w:tcPr>
            <w:tcW w:w="2552" w:type="dxa"/>
          </w:tcPr>
          <w:p w:rsidR="008E741B" w:rsidRPr="00D60E40" w:rsidRDefault="00442F4D" w:rsidP="008E741B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При поступлении</w:t>
            </w:r>
          </w:p>
        </w:tc>
      </w:tr>
      <w:tr w:rsidR="00442F4D" w:rsidRPr="00F52967" w:rsidTr="00D60E40">
        <w:tc>
          <w:tcPr>
            <w:tcW w:w="675" w:type="dxa"/>
          </w:tcPr>
          <w:p w:rsidR="00442F4D" w:rsidRPr="00F52967" w:rsidRDefault="00442F4D" w:rsidP="001B1577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442F4D" w:rsidRPr="00D60E40" w:rsidRDefault="00442F4D" w:rsidP="00AF60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Осуществлять взаимодействие с государственными органами, осуществляющими борьбу с коррупцией (проведение заседаний комиссии с привлечением представителей правоохранительных органов и контролирующих органов)</w:t>
            </w:r>
          </w:p>
        </w:tc>
        <w:tc>
          <w:tcPr>
            <w:tcW w:w="3827" w:type="dxa"/>
          </w:tcPr>
          <w:p w:rsidR="00442F4D" w:rsidRPr="00D60E40" w:rsidRDefault="00442F4D" w:rsidP="000B4DA4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Председатель комиссии</w:t>
            </w:r>
          </w:p>
          <w:p w:rsidR="00442F4D" w:rsidRPr="00D60E40" w:rsidRDefault="00442F4D" w:rsidP="000B4DA4">
            <w:pPr>
              <w:pStyle w:val="1"/>
              <w:shd w:val="clear" w:color="auto" w:fill="auto"/>
              <w:spacing w:line="240" w:lineRule="auto"/>
              <w:jc w:val="both"/>
            </w:pPr>
          </w:p>
          <w:p w:rsidR="00442F4D" w:rsidRPr="00D60E40" w:rsidRDefault="00442F4D" w:rsidP="000B4DA4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Секретарь комиссии</w:t>
            </w:r>
          </w:p>
        </w:tc>
        <w:tc>
          <w:tcPr>
            <w:tcW w:w="2552" w:type="dxa"/>
          </w:tcPr>
          <w:p w:rsidR="00442F4D" w:rsidRPr="00D60E40" w:rsidRDefault="00442F4D" w:rsidP="008E741B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Не реже одного раза в год</w:t>
            </w:r>
          </w:p>
        </w:tc>
      </w:tr>
      <w:tr w:rsidR="004A4B29" w:rsidRPr="00F52967" w:rsidTr="00D60E40">
        <w:tc>
          <w:tcPr>
            <w:tcW w:w="675" w:type="dxa"/>
          </w:tcPr>
          <w:p w:rsidR="004A4B29" w:rsidRDefault="00D60E40" w:rsidP="004A4B2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4A4B29" w:rsidRPr="00D60E40" w:rsidRDefault="004A4B29" w:rsidP="004A4B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Проводить анализ поступивших предложений от граждан и юридических лиц о мерах по противодействию коррупции</w:t>
            </w:r>
          </w:p>
        </w:tc>
        <w:tc>
          <w:tcPr>
            <w:tcW w:w="3827" w:type="dxa"/>
          </w:tcPr>
          <w:p w:rsidR="004A4B29" w:rsidRPr="00D60E40" w:rsidRDefault="004A4B29" w:rsidP="004A4B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Председатель комиссии</w:t>
            </w:r>
          </w:p>
          <w:p w:rsidR="004A4B29" w:rsidRPr="00D60E40" w:rsidRDefault="004A4B29" w:rsidP="004A4B29">
            <w:pPr>
              <w:pStyle w:val="1"/>
              <w:shd w:val="clear" w:color="auto" w:fill="auto"/>
              <w:spacing w:line="240" w:lineRule="auto"/>
              <w:jc w:val="both"/>
            </w:pPr>
          </w:p>
          <w:p w:rsidR="004A4B29" w:rsidRPr="00D60E40" w:rsidRDefault="004A4B29" w:rsidP="004A4B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Члены комиссии</w:t>
            </w:r>
          </w:p>
        </w:tc>
        <w:tc>
          <w:tcPr>
            <w:tcW w:w="2552" w:type="dxa"/>
          </w:tcPr>
          <w:p w:rsidR="004A4B29" w:rsidRPr="00D60E40" w:rsidRDefault="004A4B29" w:rsidP="004A4B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При поступлении</w:t>
            </w:r>
          </w:p>
        </w:tc>
      </w:tr>
      <w:tr w:rsidR="004A4B29" w:rsidRPr="00F52967" w:rsidTr="00D60E40">
        <w:tc>
          <w:tcPr>
            <w:tcW w:w="675" w:type="dxa"/>
          </w:tcPr>
          <w:p w:rsidR="004A4B29" w:rsidRDefault="00D60E40" w:rsidP="004A4B2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4A4B29" w:rsidRPr="00D60E40" w:rsidRDefault="004A4B29" w:rsidP="004A4B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Рассматривать выявленные случаи конфликта интересов</w:t>
            </w:r>
          </w:p>
        </w:tc>
        <w:tc>
          <w:tcPr>
            <w:tcW w:w="3827" w:type="dxa"/>
          </w:tcPr>
          <w:p w:rsidR="004A4B29" w:rsidRPr="00D60E40" w:rsidRDefault="004A4B29" w:rsidP="004A4B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Председатель комиссии</w:t>
            </w:r>
          </w:p>
          <w:p w:rsidR="004A4B29" w:rsidRPr="00D60E40" w:rsidRDefault="004A4B29" w:rsidP="004A4B29">
            <w:pPr>
              <w:pStyle w:val="1"/>
              <w:shd w:val="clear" w:color="auto" w:fill="auto"/>
              <w:spacing w:line="240" w:lineRule="auto"/>
              <w:jc w:val="both"/>
            </w:pPr>
          </w:p>
          <w:p w:rsidR="004A4B29" w:rsidRPr="00D60E40" w:rsidRDefault="004A4B29" w:rsidP="004A4B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Члены комиссии</w:t>
            </w:r>
          </w:p>
        </w:tc>
        <w:tc>
          <w:tcPr>
            <w:tcW w:w="2552" w:type="dxa"/>
          </w:tcPr>
          <w:p w:rsidR="004A4B29" w:rsidRPr="00D60E40" w:rsidRDefault="004A4B29" w:rsidP="004A4B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lastRenderedPageBreak/>
              <w:t>При поступлении</w:t>
            </w:r>
          </w:p>
        </w:tc>
      </w:tr>
      <w:tr w:rsidR="004A4B29" w:rsidRPr="00F52967" w:rsidTr="00D60E40">
        <w:tc>
          <w:tcPr>
            <w:tcW w:w="675" w:type="dxa"/>
          </w:tcPr>
          <w:p w:rsidR="004A4B29" w:rsidRDefault="00D60E40" w:rsidP="004A4B2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4A4B29" w:rsidRPr="00D60E40" w:rsidRDefault="004A4B29" w:rsidP="004A4B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Осуществлять контроль за соблюдением порядка осуществления административных процедур, по обращению граждан</w:t>
            </w:r>
          </w:p>
        </w:tc>
        <w:tc>
          <w:tcPr>
            <w:tcW w:w="3827" w:type="dxa"/>
          </w:tcPr>
          <w:p w:rsidR="004A4B29" w:rsidRPr="00D60E40" w:rsidRDefault="004A4B29" w:rsidP="004A4B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Председатель комиссии</w:t>
            </w:r>
          </w:p>
          <w:p w:rsidR="004A4B29" w:rsidRPr="00D60E40" w:rsidRDefault="004A4B29" w:rsidP="004A4B29">
            <w:pPr>
              <w:pStyle w:val="1"/>
              <w:shd w:val="clear" w:color="auto" w:fill="auto"/>
              <w:spacing w:line="240" w:lineRule="auto"/>
              <w:jc w:val="both"/>
            </w:pPr>
          </w:p>
          <w:p w:rsidR="004A4B29" w:rsidRPr="00D60E40" w:rsidRDefault="004A4B29" w:rsidP="004A4B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Члены комиссии</w:t>
            </w:r>
          </w:p>
        </w:tc>
        <w:tc>
          <w:tcPr>
            <w:tcW w:w="2552" w:type="dxa"/>
          </w:tcPr>
          <w:p w:rsidR="004A4B29" w:rsidRPr="00D60E40" w:rsidRDefault="004A4B29" w:rsidP="004A4B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Постоянно</w:t>
            </w:r>
          </w:p>
        </w:tc>
      </w:tr>
      <w:tr w:rsidR="004A4B29" w:rsidRPr="00F52967" w:rsidTr="00D60E40">
        <w:tc>
          <w:tcPr>
            <w:tcW w:w="675" w:type="dxa"/>
          </w:tcPr>
          <w:p w:rsidR="004A4B29" w:rsidRDefault="00D60E40" w:rsidP="001B1577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:rsidR="004A4B29" w:rsidRPr="00D60E40" w:rsidRDefault="004A4B29" w:rsidP="00AF60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Проводить проверку исполнения сотрудниками своих должностных обязанностей и отработки рабочего времени</w:t>
            </w:r>
          </w:p>
        </w:tc>
        <w:tc>
          <w:tcPr>
            <w:tcW w:w="3827" w:type="dxa"/>
          </w:tcPr>
          <w:p w:rsidR="004A4B29" w:rsidRPr="00D60E40" w:rsidRDefault="004A4B29" w:rsidP="004A4B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Председатель комиссии</w:t>
            </w:r>
          </w:p>
          <w:p w:rsidR="004A4B29" w:rsidRPr="00D60E40" w:rsidRDefault="004A4B29" w:rsidP="004A4B29">
            <w:pPr>
              <w:pStyle w:val="1"/>
              <w:shd w:val="clear" w:color="auto" w:fill="auto"/>
              <w:spacing w:line="240" w:lineRule="auto"/>
              <w:jc w:val="both"/>
            </w:pPr>
          </w:p>
          <w:p w:rsidR="004A4B29" w:rsidRPr="00D60E40" w:rsidRDefault="004A4B29" w:rsidP="004A4B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Члены комиссии</w:t>
            </w:r>
          </w:p>
        </w:tc>
        <w:tc>
          <w:tcPr>
            <w:tcW w:w="2552" w:type="dxa"/>
          </w:tcPr>
          <w:p w:rsidR="004A4B29" w:rsidRPr="00D60E40" w:rsidRDefault="004A4B29" w:rsidP="008E741B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Не реже одного раза в месяц</w:t>
            </w:r>
          </w:p>
        </w:tc>
      </w:tr>
      <w:tr w:rsidR="004A4B29" w:rsidRPr="00F52967" w:rsidTr="00D60E40">
        <w:tc>
          <w:tcPr>
            <w:tcW w:w="675" w:type="dxa"/>
          </w:tcPr>
          <w:p w:rsidR="004A4B29" w:rsidRDefault="00D60E40" w:rsidP="001B1577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:rsidR="004A4B29" w:rsidRPr="00D60E40" w:rsidRDefault="004A4B29" w:rsidP="00AF60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Осуществлять контроль за правильностью проведения государственных закупок в учреждении</w:t>
            </w:r>
          </w:p>
        </w:tc>
        <w:tc>
          <w:tcPr>
            <w:tcW w:w="3827" w:type="dxa"/>
          </w:tcPr>
          <w:p w:rsidR="004A4B29" w:rsidRPr="00D60E40" w:rsidRDefault="004A4B29" w:rsidP="004A4B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Председатель комиссии</w:t>
            </w:r>
          </w:p>
          <w:p w:rsidR="004A4B29" w:rsidRPr="00D60E40" w:rsidRDefault="004A4B29" w:rsidP="004A4B29">
            <w:pPr>
              <w:pStyle w:val="1"/>
              <w:shd w:val="clear" w:color="auto" w:fill="auto"/>
              <w:spacing w:line="240" w:lineRule="auto"/>
              <w:jc w:val="both"/>
            </w:pPr>
          </w:p>
          <w:p w:rsidR="004A4B29" w:rsidRPr="00D60E40" w:rsidRDefault="004A4B29" w:rsidP="004A4B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Члены комиссии</w:t>
            </w:r>
          </w:p>
        </w:tc>
        <w:tc>
          <w:tcPr>
            <w:tcW w:w="2552" w:type="dxa"/>
          </w:tcPr>
          <w:p w:rsidR="004A4B29" w:rsidRPr="00D60E40" w:rsidRDefault="004A4B29" w:rsidP="008E741B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Постоянно</w:t>
            </w:r>
          </w:p>
        </w:tc>
      </w:tr>
      <w:tr w:rsidR="004A4B29" w:rsidRPr="00F52967" w:rsidTr="00D60E40">
        <w:tc>
          <w:tcPr>
            <w:tcW w:w="675" w:type="dxa"/>
          </w:tcPr>
          <w:p w:rsidR="004A4B29" w:rsidRDefault="00D60E40" w:rsidP="001B1577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:rsidR="004A4B29" w:rsidRPr="00D60E40" w:rsidRDefault="004A4B29" w:rsidP="004A4B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Проводить мониторинг правильности закладки продуктов питания и выхода готовой продукции на пищеблоке. Проверять правильность выдачи продуктов питания в раздаточном пункте</w:t>
            </w:r>
          </w:p>
        </w:tc>
        <w:tc>
          <w:tcPr>
            <w:tcW w:w="3827" w:type="dxa"/>
          </w:tcPr>
          <w:p w:rsidR="004A4B29" w:rsidRPr="00D60E40" w:rsidRDefault="004A4B29" w:rsidP="004A4B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Члены комиссии</w:t>
            </w:r>
          </w:p>
        </w:tc>
        <w:tc>
          <w:tcPr>
            <w:tcW w:w="2552" w:type="dxa"/>
          </w:tcPr>
          <w:p w:rsidR="004A4B29" w:rsidRPr="00D60E40" w:rsidRDefault="004A4B29" w:rsidP="008E741B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Не реже одного раза в месяц</w:t>
            </w:r>
          </w:p>
        </w:tc>
      </w:tr>
      <w:tr w:rsidR="004A4B29" w:rsidRPr="00F52967" w:rsidTr="00D60E40">
        <w:tc>
          <w:tcPr>
            <w:tcW w:w="675" w:type="dxa"/>
          </w:tcPr>
          <w:p w:rsidR="004A4B29" w:rsidRDefault="00D60E40" w:rsidP="001B1577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655" w:type="dxa"/>
          </w:tcPr>
          <w:p w:rsidR="004A4B29" w:rsidRPr="00D60E40" w:rsidRDefault="004A4B29" w:rsidP="00AF60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На собраниях трудовых коллективов учреждения информировать сотрудников по вопросам соблюдения антикоррупционного законодательства и работы комиссии по противодействию коррупции</w:t>
            </w:r>
          </w:p>
        </w:tc>
        <w:tc>
          <w:tcPr>
            <w:tcW w:w="3827" w:type="dxa"/>
          </w:tcPr>
          <w:p w:rsidR="004A4B29" w:rsidRPr="00D60E40" w:rsidRDefault="004A4B29" w:rsidP="004A4B29">
            <w:pPr>
              <w:spacing w:after="300" w:line="450" w:lineRule="atLeast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E4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4A4B29" w:rsidRPr="00D60E40" w:rsidRDefault="004A4B29" w:rsidP="004A4B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Члены комиссии</w:t>
            </w:r>
          </w:p>
        </w:tc>
        <w:tc>
          <w:tcPr>
            <w:tcW w:w="2552" w:type="dxa"/>
          </w:tcPr>
          <w:p w:rsidR="004A4B29" w:rsidRPr="00D60E40" w:rsidRDefault="004A4B29" w:rsidP="008E741B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В течение года</w:t>
            </w:r>
          </w:p>
        </w:tc>
      </w:tr>
      <w:tr w:rsidR="004A4B29" w:rsidRPr="00F52967" w:rsidTr="00D60E40">
        <w:tc>
          <w:tcPr>
            <w:tcW w:w="675" w:type="dxa"/>
          </w:tcPr>
          <w:p w:rsidR="004A4B29" w:rsidRDefault="00D60E40" w:rsidP="001B1577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655" w:type="dxa"/>
          </w:tcPr>
          <w:p w:rsidR="004A4B29" w:rsidRPr="00D60E40" w:rsidRDefault="004A4B29" w:rsidP="004A4B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Проводить мониторинг работы комиссии по премированию УЗ «</w:t>
            </w:r>
            <w:proofErr w:type="spellStart"/>
            <w:r w:rsidRPr="00D60E40">
              <w:t>Дрибинская</w:t>
            </w:r>
            <w:proofErr w:type="spellEnd"/>
            <w:r w:rsidRPr="00D60E40">
              <w:t xml:space="preserve"> ЦРБ»</w:t>
            </w:r>
          </w:p>
        </w:tc>
        <w:tc>
          <w:tcPr>
            <w:tcW w:w="3827" w:type="dxa"/>
          </w:tcPr>
          <w:p w:rsidR="004A4B29" w:rsidRPr="00D60E40" w:rsidRDefault="004A4B29" w:rsidP="004A4B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Председатель комиссии</w:t>
            </w:r>
          </w:p>
        </w:tc>
        <w:tc>
          <w:tcPr>
            <w:tcW w:w="2552" w:type="dxa"/>
          </w:tcPr>
          <w:p w:rsidR="004A4B29" w:rsidRPr="00D60E40" w:rsidRDefault="004A4B29" w:rsidP="008E741B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В течение года</w:t>
            </w:r>
          </w:p>
        </w:tc>
      </w:tr>
      <w:tr w:rsidR="004A4B29" w:rsidRPr="00F52967" w:rsidTr="00D60E40">
        <w:tc>
          <w:tcPr>
            <w:tcW w:w="675" w:type="dxa"/>
          </w:tcPr>
          <w:p w:rsidR="004A4B29" w:rsidRDefault="00D60E40" w:rsidP="001B1577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655" w:type="dxa"/>
          </w:tcPr>
          <w:p w:rsidR="004A4B29" w:rsidRPr="00D60E40" w:rsidRDefault="004A4B29" w:rsidP="00AF60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Проводить контроль исполнения плана работы комиссии по противодействию коррупции и принятых решений</w:t>
            </w:r>
          </w:p>
        </w:tc>
        <w:tc>
          <w:tcPr>
            <w:tcW w:w="3827" w:type="dxa"/>
          </w:tcPr>
          <w:p w:rsidR="004A4B29" w:rsidRPr="00D60E40" w:rsidRDefault="004A4B29" w:rsidP="004A4B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Председатель комиссии</w:t>
            </w:r>
          </w:p>
        </w:tc>
        <w:tc>
          <w:tcPr>
            <w:tcW w:w="2552" w:type="dxa"/>
          </w:tcPr>
          <w:p w:rsidR="004A4B29" w:rsidRPr="00D60E40" w:rsidRDefault="004A4B29" w:rsidP="008E741B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Постоянно</w:t>
            </w:r>
          </w:p>
        </w:tc>
      </w:tr>
      <w:tr w:rsidR="00D60E40" w:rsidRPr="00F52967" w:rsidTr="00D60E40">
        <w:tc>
          <w:tcPr>
            <w:tcW w:w="14709" w:type="dxa"/>
            <w:gridSpan w:val="4"/>
          </w:tcPr>
          <w:p w:rsidR="00D60E40" w:rsidRPr="00D60E40" w:rsidRDefault="00D60E40" w:rsidP="00D60E40">
            <w:pPr>
              <w:pStyle w:val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D60E40">
              <w:rPr>
                <w:b/>
              </w:rPr>
              <w:t>На заседании комиссии рассмотреть следующие вопросы:</w:t>
            </w:r>
          </w:p>
        </w:tc>
      </w:tr>
      <w:tr w:rsidR="00D60E40" w:rsidRPr="00F52967" w:rsidTr="00D60E40">
        <w:tc>
          <w:tcPr>
            <w:tcW w:w="675" w:type="dxa"/>
          </w:tcPr>
          <w:p w:rsidR="00D60E40" w:rsidRDefault="00D60E40" w:rsidP="001B1577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655" w:type="dxa"/>
          </w:tcPr>
          <w:p w:rsidR="00D60E40" w:rsidRPr="00D60E40" w:rsidRDefault="00D60E40" w:rsidP="00AF60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Отчет об осуществлении контроля за хранением наркотических средств и психотропных веществ</w:t>
            </w:r>
          </w:p>
        </w:tc>
        <w:tc>
          <w:tcPr>
            <w:tcW w:w="3827" w:type="dxa"/>
          </w:tcPr>
          <w:p w:rsidR="00D60E40" w:rsidRPr="00D60E40" w:rsidRDefault="00D60E40" w:rsidP="00D60E40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1-ое полугодие 2025 г.</w:t>
            </w:r>
          </w:p>
        </w:tc>
        <w:tc>
          <w:tcPr>
            <w:tcW w:w="2552" w:type="dxa"/>
          </w:tcPr>
          <w:p w:rsidR="00D60E40" w:rsidRPr="00D60E40" w:rsidRDefault="00D60E40" w:rsidP="008E741B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Рябцева И.В. – главная медицинская сестра</w:t>
            </w:r>
          </w:p>
        </w:tc>
      </w:tr>
      <w:tr w:rsidR="00D60E40" w:rsidRPr="00F52967" w:rsidTr="00D60E40">
        <w:tc>
          <w:tcPr>
            <w:tcW w:w="675" w:type="dxa"/>
          </w:tcPr>
          <w:p w:rsidR="00D60E40" w:rsidRDefault="00D60E40" w:rsidP="001B1577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655" w:type="dxa"/>
          </w:tcPr>
          <w:p w:rsidR="00D60E40" w:rsidRPr="00D60E40" w:rsidRDefault="00D60E40" w:rsidP="00AF60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О принятии мер, направленных на снижение коррупционных рисков в договорных отношениях и сфере государственных закупок</w:t>
            </w:r>
          </w:p>
        </w:tc>
        <w:tc>
          <w:tcPr>
            <w:tcW w:w="3827" w:type="dxa"/>
          </w:tcPr>
          <w:p w:rsidR="00D60E40" w:rsidRPr="00D60E40" w:rsidRDefault="00D60E40" w:rsidP="004A4B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1-ое полугодие 2025 г.</w:t>
            </w:r>
          </w:p>
        </w:tc>
        <w:tc>
          <w:tcPr>
            <w:tcW w:w="2552" w:type="dxa"/>
          </w:tcPr>
          <w:p w:rsidR="00D60E40" w:rsidRPr="00D60E40" w:rsidRDefault="00D60E40" w:rsidP="008E741B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Макаренко Н.Н. – юрисконсульт</w:t>
            </w:r>
          </w:p>
        </w:tc>
      </w:tr>
      <w:tr w:rsidR="00D60E40" w:rsidRPr="00F52967" w:rsidTr="00D60E40">
        <w:tc>
          <w:tcPr>
            <w:tcW w:w="675" w:type="dxa"/>
          </w:tcPr>
          <w:p w:rsidR="00D60E40" w:rsidRDefault="00D60E40" w:rsidP="001B1577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D60E40" w:rsidRPr="00D60E40" w:rsidRDefault="00D60E40" w:rsidP="00AF60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 xml:space="preserve">Соблюдение показаний к госпитализации, сроков стационарного и амбулаторного лечения пациентов. </w:t>
            </w:r>
            <w:r w:rsidRPr="00D60E40">
              <w:lastRenderedPageBreak/>
              <w:t>Выполнение плановых оперативных вмешательств. Исполнение протоколов лечения. Формирование очереди на плановую госпитализацию</w:t>
            </w:r>
          </w:p>
        </w:tc>
        <w:tc>
          <w:tcPr>
            <w:tcW w:w="3827" w:type="dxa"/>
          </w:tcPr>
          <w:p w:rsidR="00D60E40" w:rsidRPr="00D60E40" w:rsidRDefault="00D60E40" w:rsidP="004A4B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lastRenderedPageBreak/>
              <w:t>2-ое полугодие 2025 г.</w:t>
            </w:r>
          </w:p>
        </w:tc>
        <w:tc>
          <w:tcPr>
            <w:tcW w:w="2552" w:type="dxa"/>
          </w:tcPr>
          <w:p w:rsidR="00D60E40" w:rsidRPr="00D60E40" w:rsidRDefault="00D60E40" w:rsidP="008E741B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 xml:space="preserve">Тимошенко С.Н. – заместитель </w:t>
            </w:r>
            <w:r w:rsidRPr="00D60E40">
              <w:lastRenderedPageBreak/>
              <w:t>главного врача</w:t>
            </w:r>
          </w:p>
        </w:tc>
      </w:tr>
      <w:tr w:rsidR="00D60E40" w:rsidRPr="00F52967" w:rsidTr="00D60E40">
        <w:tc>
          <w:tcPr>
            <w:tcW w:w="675" w:type="dxa"/>
          </w:tcPr>
          <w:p w:rsidR="00D60E40" w:rsidRDefault="00D60E40" w:rsidP="001B1577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655" w:type="dxa"/>
          </w:tcPr>
          <w:p w:rsidR="00D60E40" w:rsidRPr="00D60E40" w:rsidRDefault="00D60E40" w:rsidP="00AF60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О контроле за использованием автомобильного транспорта и горюче-смазочных материалов</w:t>
            </w:r>
          </w:p>
        </w:tc>
        <w:tc>
          <w:tcPr>
            <w:tcW w:w="3827" w:type="dxa"/>
          </w:tcPr>
          <w:p w:rsidR="00D60E40" w:rsidRPr="00D60E40" w:rsidRDefault="00D60E40" w:rsidP="004A4B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2-ое полугодие 2025 г.</w:t>
            </w:r>
          </w:p>
        </w:tc>
        <w:tc>
          <w:tcPr>
            <w:tcW w:w="2552" w:type="dxa"/>
          </w:tcPr>
          <w:p w:rsidR="00D60E40" w:rsidRPr="00D60E40" w:rsidRDefault="00D60E40" w:rsidP="008E741B">
            <w:pPr>
              <w:pStyle w:val="1"/>
              <w:shd w:val="clear" w:color="auto" w:fill="auto"/>
              <w:spacing w:line="240" w:lineRule="auto"/>
              <w:jc w:val="both"/>
            </w:pPr>
            <w:proofErr w:type="spellStart"/>
            <w:r w:rsidRPr="00D60E40">
              <w:t>Нищимная</w:t>
            </w:r>
            <w:proofErr w:type="spellEnd"/>
            <w:r w:rsidRPr="00D60E40">
              <w:t xml:space="preserve"> В.В. – главный бухгалтер</w:t>
            </w:r>
          </w:p>
        </w:tc>
      </w:tr>
      <w:tr w:rsidR="00D60E40" w:rsidRPr="00F52967" w:rsidTr="00D60E40">
        <w:tc>
          <w:tcPr>
            <w:tcW w:w="675" w:type="dxa"/>
          </w:tcPr>
          <w:p w:rsidR="00D60E40" w:rsidRDefault="00D60E40" w:rsidP="001B1577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D60E40" w:rsidRPr="00D60E40" w:rsidRDefault="00D60E40" w:rsidP="00AF60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О соблюдении законодательства при работе с жалобами и обращениями граждан и юридических лиц, соблюдение сроков их рассмотрения, не допущение случаев волокиты и бюрократизма</w:t>
            </w:r>
          </w:p>
        </w:tc>
        <w:tc>
          <w:tcPr>
            <w:tcW w:w="3827" w:type="dxa"/>
          </w:tcPr>
          <w:p w:rsidR="00D60E40" w:rsidRPr="00D60E40" w:rsidRDefault="00D60E40" w:rsidP="004A4B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2-ое полугодие 2025 г.</w:t>
            </w:r>
          </w:p>
        </w:tc>
        <w:tc>
          <w:tcPr>
            <w:tcW w:w="2552" w:type="dxa"/>
          </w:tcPr>
          <w:p w:rsidR="00D60E40" w:rsidRPr="00D60E40" w:rsidRDefault="00D60E40" w:rsidP="008E741B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Тимошенко С.Н. – заместитель главного врача</w:t>
            </w:r>
          </w:p>
        </w:tc>
      </w:tr>
      <w:tr w:rsidR="00D60E40" w:rsidRPr="00F52967" w:rsidTr="00D60E40">
        <w:tc>
          <w:tcPr>
            <w:tcW w:w="675" w:type="dxa"/>
          </w:tcPr>
          <w:p w:rsidR="00D60E40" w:rsidRDefault="00D60E40" w:rsidP="001B1577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D60E40" w:rsidRPr="00D60E40" w:rsidRDefault="00D60E40" w:rsidP="00AF60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Отчет о работе комиссии за 2025 год</w:t>
            </w:r>
          </w:p>
        </w:tc>
        <w:tc>
          <w:tcPr>
            <w:tcW w:w="3827" w:type="dxa"/>
          </w:tcPr>
          <w:p w:rsidR="00D60E40" w:rsidRPr="00D60E40" w:rsidRDefault="00D60E40" w:rsidP="004A4B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Декабрь 2025 г.</w:t>
            </w:r>
          </w:p>
        </w:tc>
        <w:tc>
          <w:tcPr>
            <w:tcW w:w="2552" w:type="dxa"/>
          </w:tcPr>
          <w:p w:rsidR="00D60E40" w:rsidRPr="00D60E40" w:rsidRDefault="00D60E40" w:rsidP="008E741B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Председатель комиссии</w:t>
            </w:r>
          </w:p>
        </w:tc>
      </w:tr>
      <w:tr w:rsidR="00D60E40" w:rsidRPr="00F52967" w:rsidTr="00D60E40">
        <w:tc>
          <w:tcPr>
            <w:tcW w:w="675" w:type="dxa"/>
          </w:tcPr>
          <w:p w:rsidR="00D60E40" w:rsidRDefault="00D60E40" w:rsidP="001B1577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:rsidR="00D60E40" w:rsidRPr="00D60E40" w:rsidRDefault="00D60E40" w:rsidP="00AF60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Избрание секретаря комиссии и утверждение плана работы комиссии на 2026 год</w:t>
            </w:r>
          </w:p>
        </w:tc>
        <w:tc>
          <w:tcPr>
            <w:tcW w:w="3827" w:type="dxa"/>
          </w:tcPr>
          <w:p w:rsidR="00D60E40" w:rsidRPr="00D60E40" w:rsidRDefault="00D60E40" w:rsidP="004A4B29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Декабрь 2025 г.</w:t>
            </w:r>
          </w:p>
        </w:tc>
        <w:tc>
          <w:tcPr>
            <w:tcW w:w="2552" w:type="dxa"/>
          </w:tcPr>
          <w:p w:rsidR="00D60E40" w:rsidRPr="00D60E40" w:rsidRDefault="00D60E40" w:rsidP="008E741B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Председатель комиссии</w:t>
            </w:r>
          </w:p>
          <w:p w:rsidR="00D60E40" w:rsidRPr="00D60E40" w:rsidRDefault="00D60E40" w:rsidP="008E741B">
            <w:pPr>
              <w:pStyle w:val="1"/>
              <w:shd w:val="clear" w:color="auto" w:fill="auto"/>
              <w:spacing w:line="240" w:lineRule="auto"/>
              <w:jc w:val="both"/>
            </w:pPr>
          </w:p>
          <w:p w:rsidR="00D60E40" w:rsidRPr="00D60E40" w:rsidRDefault="00D60E40" w:rsidP="008E741B">
            <w:pPr>
              <w:pStyle w:val="1"/>
              <w:shd w:val="clear" w:color="auto" w:fill="auto"/>
              <w:spacing w:line="240" w:lineRule="auto"/>
              <w:jc w:val="both"/>
            </w:pPr>
            <w:r w:rsidRPr="00D60E40">
              <w:t>Члены комиссии</w:t>
            </w:r>
          </w:p>
        </w:tc>
      </w:tr>
    </w:tbl>
    <w:p w:rsidR="00132AA8" w:rsidRDefault="00132AA8" w:rsidP="000E5178">
      <w:pPr>
        <w:pStyle w:val="1"/>
        <w:shd w:val="clear" w:color="auto" w:fill="auto"/>
        <w:spacing w:line="341" w:lineRule="exact"/>
        <w:jc w:val="both"/>
      </w:pPr>
    </w:p>
    <w:sectPr w:rsidR="00132AA8" w:rsidSect="007B2FE8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2AA8"/>
    <w:rsid w:val="000463C0"/>
    <w:rsid w:val="000B4DA4"/>
    <w:rsid w:val="000E5178"/>
    <w:rsid w:val="00132AA8"/>
    <w:rsid w:val="001B0045"/>
    <w:rsid w:val="001F0692"/>
    <w:rsid w:val="001F54AB"/>
    <w:rsid w:val="002770DF"/>
    <w:rsid w:val="002817FA"/>
    <w:rsid w:val="002850E8"/>
    <w:rsid w:val="002A3ED4"/>
    <w:rsid w:val="002C0EE6"/>
    <w:rsid w:val="00353D91"/>
    <w:rsid w:val="003868E5"/>
    <w:rsid w:val="003A692B"/>
    <w:rsid w:val="003B5002"/>
    <w:rsid w:val="003F5BD8"/>
    <w:rsid w:val="00406423"/>
    <w:rsid w:val="00442F4D"/>
    <w:rsid w:val="004513C8"/>
    <w:rsid w:val="00465C23"/>
    <w:rsid w:val="004A4B29"/>
    <w:rsid w:val="00510EB8"/>
    <w:rsid w:val="00595842"/>
    <w:rsid w:val="005961AB"/>
    <w:rsid w:val="005E1513"/>
    <w:rsid w:val="006233B3"/>
    <w:rsid w:val="006B15CF"/>
    <w:rsid w:val="007215B7"/>
    <w:rsid w:val="007B2FE8"/>
    <w:rsid w:val="007C3E8D"/>
    <w:rsid w:val="008C4674"/>
    <w:rsid w:val="008D0887"/>
    <w:rsid w:val="008D12F7"/>
    <w:rsid w:val="008E741B"/>
    <w:rsid w:val="008F4EF4"/>
    <w:rsid w:val="009A3B94"/>
    <w:rsid w:val="009B5C29"/>
    <w:rsid w:val="00AC3CDA"/>
    <w:rsid w:val="00AC76D2"/>
    <w:rsid w:val="00AF6029"/>
    <w:rsid w:val="00BF1788"/>
    <w:rsid w:val="00C0778E"/>
    <w:rsid w:val="00C44404"/>
    <w:rsid w:val="00C72198"/>
    <w:rsid w:val="00CA3BDB"/>
    <w:rsid w:val="00CD2ED0"/>
    <w:rsid w:val="00D13543"/>
    <w:rsid w:val="00D60E40"/>
    <w:rsid w:val="00D90312"/>
    <w:rsid w:val="00E050C5"/>
    <w:rsid w:val="00E312D1"/>
    <w:rsid w:val="00E67404"/>
    <w:rsid w:val="00ED1A40"/>
    <w:rsid w:val="00F52967"/>
    <w:rsid w:val="00F66D69"/>
    <w:rsid w:val="00F8675C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7DD5"/>
  <w15:docId w15:val="{F398BFA2-320E-4BC8-B55B-35AED6F9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2D"/>
  </w:style>
  <w:style w:type="paragraph" w:styleId="6">
    <w:name w:val="heading 6"/>
    <w:basedOn w:val="a"/>
    <w:link w:val="60"/>
    <w:uiPriority w:val="9"/>
    <w:qFormat/>
    <w:rsid w:val="004A4B2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2A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32AA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132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Подпись к таблице_"/>
    <w:basedOn w:val="a0"/>
    <w:link w:val="a6"/>
    <w:rsid w:val="00132A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132AA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AF6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0EE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4A4B29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Lenykova_ea</dc:creator>
  <cp:keywords/>
  <dc:description/>
  <cp:lastModifiedBy>ЮРИСКОНСУЛЬТ</cp:lastModifiedBy>
  <cp:revision>29</cp:revision>
  <cp:lastPrinted>2025-06-12T05:46:00Z</cp:lastPrinted>
  <dcterms:created xsi:type="dcterms:W3CDTF">2021-01-16T07:55:00Z</dcterms:created>
  <dcterms:modified xsi:type="dcterms:W3CDTF">2025-06-12T05:50:00Z</dcterms:modified>
</cp:coreProperties>
</file>